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CC7D6E" w:rsidRDefault="004C5AF7" w:rsidP="00A318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6E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CC7D6E">
        <w:rPr>
          <w:rFonts w:ascii="Times New Roman" w:hAnsi="Times New Roman" w:cs="Times New Roman"/>
          <w:b/>
          <w:sz w:val="28"/>
          <w:szCs w:val="28"/>
        </w:rPr>
        <w:t>о</w:t>
      </w:r>
      <w:r w:rsidRPr="00CC7D6E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CC7D6E" w:rsidRDefault="00152F7A" w:rsidP="00A318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6E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CC7D6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CC7D6E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</w:t>
      </w:r>
      <w:r w:rsidR="00544A5D" w:rsidRPr="00CC7D6E">
        <w:rPr>
          <w:rFonts w:ascii="Times New Roman" w:hAnsi="Times New Roman" w:cs="Times New Roman"/>
          <w:b/>
          <w:sz w:val="28"/>
          <w:szCs w:val="28"/>
        </w:rPr>
        <w:t>Развитие образования Туруханского района</w:t>
      </w:r>
      <w:r w:rsidR="00DD1CCF" w:rsidRPr="00CC7D6E">
        <w:rPr>
          <w:rStyle w:val="FontStyle13"/>
          <w:b/>
          <w:sz w:val="28"/>
          <w:szCs w:val="28"/>
        </w:rPr>
        <w:t>»</w:t>
      </w:r>
    </w:p>
    <w:p w:rsidR="00630F58" w:rsidRPr="00CC7D6E" w:rsidRDefault="00630F58" w:rsidP="00A3180E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Pr="00CC7D6E" w:rsidRDefault="00DE2E18" w:rsidP="00A31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П</w:t>
      </w:r>
      <w:r w:rsidR="00715EE0" w:rsidRPr="00CC7D6E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CC7D6E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CC7D6E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CC7D6E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A3180E" w:rsidRPr="00CC7D6E" w:rsidRDefault="00A3180E" w:rsidP="009E3A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Объем финансирования муниципальной программы составит 5 245 938,32561 тыс. рублей, в том числе: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по годам реализации: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2014 год – 871 340,982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2015 год – 793 729,280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2016 год – 938 668,01561 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2017 год – 893174,216 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2018 год – 874 512,916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2019 год – 874 512,916 тыс. рублей.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Из них: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из средств федерального бюджета – 2 173,300 тыс. рублей: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2014 году – 1 241,500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2015 году – 803,200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2016 году – 0,000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2017 году – 128,600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CC7D6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C7D6E">
        <w:rPr>
          <w:rFonts w:ascii="Times New Roman" w:hAnsi="Times New Roman" w:cs="Times New Roman"/>
          <w:sz w:val="28"/>
          <w:szCs w:val="28"/>
        </w:rPr>
        <w:t>аевого бюджета – 2 </w:t>
      </w:r>
      <w:r w:rsidR="00EF3B03">
        <w:rPr>
          <w:rFonts w:ascii="Times New Roman" w:hAnsi="Times New Roman" w:cs="Times New Roman"/>
          <w:sz w:val="28"/>
          <w:szCs w:val="28"/>
        </w:rPr>
        <w:t>4</w:t>
      </w:r>
      <w:r w:rsidRPr="00CC7D6E">
        <w:rPr>
          <w:rFonts w:ascii="Times New Roman" w:hAnsi="Times New Roman" w:cs="Times New Roman"/>
          <w:sz w:val="28"/>
          <w:szCs w:val="28"/>
        </w:rPr>
        <w:t>29 169,900 тыс. рублей, в том числе: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2014 году – 342 459,800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2015 году – 334 323,800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2016 году – 444 892,100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2017 году – 434853,200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2018 году – 436 320,500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2019 году – 436 320,500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из средств районного бюджета – 2 7</w:t>
      </w:r>
      <w:r w:rsidR="00EF3B03">
        <w:rPr>
          <w:rFonts w:ascii="Times New Roman" w:hAnsi="Times New Roman" w:cs="Times New Roman"/>
          <w:sz w:val="28"/>
          <w:szCs w:val="28"/>
        </w:rPr>
        <w:t>78</w:t>
      </w:r>
      <w:r w:rsidRPr="00CC7D6E">
        <w:rPr>
          <w:rFonts w:ascii="Times New Roman" w:hAnsi="Times New Roman" w:cs="Times New Roman"/>
          <w:sz w:val="28"/>
          <w:szCs w:val="28"/>
        </w:rPr>
        <w:t xml:space="preserve"> </w:t>
      </w:r>
      <w:r w:rsidR="00EF3B03">
        <w:rPr>
          <w:rFonts w:ascii="Times New Roman" w:hAnsi="Times New Roman" w:cs="Times New Roman"/>
          <w:sz w:val="28"/>
          <w:szCs w:val="28"/>
        </w:rPr>
        <w:t>312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619</w:t>
      </w:r>
      <w:r w:rsidRPr="00CC7D6E">
        <w:rPr>
          <w:rFonts w:ascii="Times New Roman" w:hAnsi="Times New Roman" w:cs="Times New Roman"/>
          <w:sz w:val="28"/>
          <w:szCs w:val="28"/>
        </w:rPr>
        <w:t>41  тыс. рублей, в том числе: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2014 году – 520 538,957 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2015 году – 451 019,950 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2016 году – 472 176,46441 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2017 году – 4</w:t>
      </w:r>
      <w:r w:rsidR="00EF3B03">
        <w:rPr>
          <w:rFonts w:ascii="Times New Roman" w:hAnsi="Times New Roman" w:cs="Times New Roman"/>
          <w:sz w:val="28"/>
          <w:szCs w:val="28"/>
        </w:rPr>
        <w:t>58</w:t>
      </w:r>
      <w:r w:rsidRPr="00CC7D6E">
        <w:rPr>
          <w:rFonts w:ascii="Times New Roman" w:hAnsi="Times New Roman" w:cs="Times New Roman"/>
          <w:sz w:val="28"/>
          <w:szCs w:val="28"/>
        </w:rPr>
        <w:t xml:space="preserve"> </w:t>
      </w:r>
      <w:r w:rsidR="00EF3B03">
        <w:rPr>
          <w:rFonts w:ascii="Times New Roman" w:hAnsi="Times New Roman" w:cs="Times New Roman"/>
          <w:sz w:val="28"/>
          <w:szCs w:val="28"/>
        </w:rPr>
        <w:t>192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41</w:t>
      </w:r>
      <w:r w:rsidRPr="00CC7D6E">
        <w:rPr>
          <w:rFonts w:ascii="Times New Roman" w:hAnsi="Times New Roman" w:cs="Times New Roman"/>
          <w:sz w:val="28"/>
          <w:szCs w:val="28"/>
        </w:rPr>
        <w:t>6  тыс. рублей;</w:t>
      </w:r>
    </w:p>
    <w:p w:rsidR="00A3180E" w:rsidRPr="00CC7D6E" w:rsidRDefault="00A3180E" w:rsidP="00A3180E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2018 году – 4</w:t>
      </w:r>
      <w:r w:rsidR="00EF3B03">
        <w:rPr>
          <w:rFonts w:ascii="Times New Roman" w:hAnsi="Times New Roman" w:cs="Times New Roman"/>
          <w:sz w:val="28"/>
          <w:szCs w:val="28"/>
        </w:rPr>
        <w:t>38</w:t>
      </w:r>
      <w:r w:rsidRPr="00CC7D6E">
        <w:rPr>
          <w:rFonts w:ascii="Times New Roman" w:hAnsi="Times New Roman" w:cs="Times New Roman"/>
          <w:sz w:val="28"/>
          <w:szCs w:val="28"/>
        </w:rPr>
        <w:t xml:space="preserve"> </w:t>
      </w:r>
      <w:r w:rsidR="00EF3B03">
        <w:rPr>
          <w:rFonts w:ascii="Times New Roman" w:hAnsi="Times New Roman" w:cs="Times New Roman"/>
          <w:sz w:val="28"/>
          <w:szCs w:val="28"/>
        </w:rPr>
        <w:t>192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416</w:t>
      </w:r>
      <w:r w:rsidRPr="00CC7D6E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2019 году – 4</w:t>
      </w:r>
      <w:r w:rsidR="00EF3B03">
        <w:rPr>
          <w:rFonts w:ascii="Times New Roman" w:hAnsi="Times New Roman" w:cs="Times New Roman"/>
          <w:sz w:val="28"/>
          <w:szCs w:val="28"/>
        </w:rPr>
        <w:t>38</w:t>
      </w:r>
      <w:r w:rsidRPr="00CC7D6E">
        <w:rPr>
          <w:rFonts w:ascii="Times New Roman" w:hAnsi="Times New Roman" w:cs="Times New Roman"/>
          <w:sz w:val="28"/>
          <w:szCs w:val="28"/>
        </w:rPr>
        <w:t> </w:t>
      </w:r>
      <w:r w:rsidR="00EF3B03">
        <w:rPr>
          <w:rFonts w:ascii="Times New Roman" w:hAnsi="Times New Roman" w:cs="Times New Roman"/>
          <w:sz w:val="28"/>
          <w:szCs w:val="28"/>
        </w:rPr>
        <w:t>192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416</w:t>
      </w:r>
      <w:r w:rsidRPr="00CC7D6E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 xml:space="preserve">из внебюджетных источников – </w:t>
      </w:r>
      <w:r w:rsidR="00EF3B03">
        <w:rPr>
          <w:rFonts w:ascii="Times New Roman" w:hAnsi="Times New Roman" w:cs="Times New Roman"/>
          <w:sz w:val="28"/>
          <w:szCs w:val="28"/>
        </w:rPr>
        <w:t>36</w:t>
      </w:r>
      <w:r w:rsidRPr="00CC7D6E">
        <w:rPr>
          <w:rFonts w:ascii="Times New Roman" w:hAnsi="Times New Roman" w:cs="Times New Roman"/>
          <w:sz w:val="28"/>
          <w:szCs w:val="28"/>
        </w:rPr>
        <w:t> </w:t>
      </w:r>
      <w:r w:rsidR="00EF3B03">
        <w:rPr>
          <w:rFonts w:ascii="Times New Roman" w:hAnsi="Times New Roman" w:cs="Times New Roman"/>
          <w:sz w:val="28"/>
          <w:szCs w:val="28"/>
        </w:rPr>
        <w:t>282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50</w:t>
      </w:r>
      <w:r w:rsidRPr="00CC7D6E">
        <w:rPr>
          <w:rFonts w:ascii="Times New Roman" w:hAnsi="Times New Roman" w:cs="Times New Roman"/>
          <w:sz w:val="28"/>
          <w:szCs w:val="28"/>
        </w:rPr>
        <w:t>620 тыс</w:t>
      </w:r>
      <w:proofErr w:type="gramStart"/>
      <w:r w:rsidRPr="00CC7D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C7D6E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2014 году – 7 100,725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2015 году – 7 582,330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в 2016 году – 21 599, 45120 тыс</w:t>
      </w:r>
      <w:proofErr w:type="gramStart"/>
      <w:r w:rsidRPr="00CC7D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C7D6E">
        <w:rPr>
          <w:rFonts w:ascii="Times New Roman" w:hAnsi="Times New Roman" w:cs="Times New Roman"/>
          <w:sz w:val="28"/>
          <w:szCs w:val="28"/>
        </w:rPr>
        <w:t>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EF3B03">
        <w:rPr>
          <w:rFonts w:ascii="Times New Roman" w:hAnsi="Times New Roman" w:cs="Times New Roman"/>
          <w:sz w:val="28"/>
          <w:szCs w:val="28"/>
        </w:rPr>
        <w:t>0,000</w:t>
      </w:r>
      <w:r w:rsidRPr="00CC7D6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lastRenderedPageBreak/>
        <w:t xml:space="preserve">в 2018 году – </w:t>
      </w:r>
      <w:r w:rsidR="00EF3B03">
        <w:rPr>
          <w:rFonts w:ascii="Times New Roman" w:hAnsi="Times New Roman" w:cs="Times New Roman"/>
          <w:sz w:val="28"/>
          <w:szCs w:val="28"/>
        </w:rPr>
        <w:t>0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000</w:t>
      </w:r>
      <w:r w:rsidRPr="00CC7D6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56114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 xml:space="preserve">в 2019 году – </w:t>
      </w:r>
      <w:r w:rsidR="00EF3B03">
        <w:rPr>
          <w:rFonts w:ascii="Times New Roman" w:hAnsi="Times New Roman" w:cs="Times New Roman"/>
          <w:sz w:val="28"/>
          <w:szCs w:val="28"/>
        </w:rPr>
        <w:t>0</w:t>
      </w:r>
      <w:r w:rsidRPr="00CC7D6E">
        <w:rPr>
          <w:rFonts w:ascii="Times New Roman" w:hAnsi="Times New Roman" w:cs="Times New Roman"/>
          <w:sz w:val="28"/>
          <w:szCs w:val="28"/>
        </w:rPr>
        <w:t>,</w:t>
      </w:r>
      <w:r w:rsidR="00EF3B03">
        <w:rPr>
          <w:rFonts w:ascii="Times New Roman" w:hAnsi="Times New Roman" w:cs="Times New Roman"/>
          <w:sz w:val="28"/>
          <w:szCs w:val="28"/>
        </w:rPr>
        <w:t>000</w:t>
      </w:r>
      <w:r w:rsidRPr="00CC7D6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56114" w:rsidRPr="00CC7D6E" w:rsidRDefault="00E56114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CC7D6E" w:rsidRDefault="00DE2E18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6E">
        <w:rPr>
          <w:rFonts w:ascii="Times New Roman" w:hAnsi="Times New Roman" w:cs="Times New Roman"/>
          <w:sz w:val="28"/>
          <w:szCs w:val="28"/>
        </w:rPr>
        <w:t>Руководитель</w:t>
      </w:r>
      <w:r w:rsidR="00B71FC7" w:rsidRPr="00CC7D6E">
        <w:rPr>
          <w:rFonts w:ascii="Times New Roman" w:hAnsi="Times New Roman" w:cs="Times New Roman"/>
          <w:sz w:val="28"/>
          <w:szCs w:val="28"/>
        </w:rPr>
        <w:tab/>
      </w:r>
      <w:r w:rsidR="00CC7D6E">
        <w:rPr>
          <w:rFonts w:ascii="Times New Roman" w:hAnsi="Times New Roman" w:cs="Times New Roman"/>
          <w:sz w:val="28"/>
          <w:szCs w:val="28"/>
        </w:rPr>
        <w:t>управления</w:t>
      </w:r>
      <w:r w:rsidR="00B71FC7" w:rsidRPr="00CC7D6E">
        <w:rPr>
          <w:rFonts w:ascii="Times New Roman" w:hAnsi="Times New Roman" w:cs="Times New Roman"/>
          <w:sz w:val="28"/>
          <w:szCs w:val="28"/>
        </w:rPr>
        <w:tab/>
      </w:r>
      <w:r w:rsidR="00B71FC7" w:rsidRPr="00CC7D6E">
        <w:rPr>
          <w:rFonts w:ascii="Times New Roman" w:hAnsi="Times New Roman" w:cs="Times New Roman"/>
          <w:sz w:val="28"/>
          <w:szCs w:val="28"/>
        </w:rPr>
        <w:tab/>
      </w:r>
      <w:r w:rsidR="00B71FC7" w:rsidRPr="00CC7D6E">
        <w:rPr>
          <w:rFonts w:ascii="Times New Roman" w:hAnsi="Times New Roman" w:cs="Times New Roman"/>
          <w:sz w:val="28"/>
          <w:szCs w:val="28"/>
        </w:rPr>
        <w:tab/>
      </w:r>
      <w:r w:rsidR="00E56114" w:rsidRPr="00CC7D6E">
        <w:rPr>
          <w:rFonts w:ascii="Times New Roman" w:hAnsi="Times New Roman" w:cs="Times New Roman"/>
          <w:sz w:val="28"/>
          <w:szCs w:val="28"/>
        </w:rPr>
        <w:tab/>
      </w:r>
      <w:r w:rsidR="00E56114" w:rsidRPr="00CC7D6E">
        <w:rPr>
          <w:rFonts w:ascii="Times New Roman" w:hAnsi="Times New Roman" w:cs="Times New Roman"/>
          <w:sz w:val="28"/>
          <w:szCs w:val="28"/>
        </w:rPr>
        <w:tab/>
      </w:r>
      <w:r w:rsidR="00E56114" w:rsidRPr="00CC7D6E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="00E56114" w:rsidRPr="00CC7D6E">
        <w:rPr>
          <w:rFonts w:ascii="Times New Roman" w:hAnsi="Times New Roman" w:cs="Times New Roman"/>
          <w:sz w:val="28"/>
          <w:szCs w:val="28"/>
        </w:rPr>
        <w:t>О.С.Ленивцева</w:t>
      </w:r>
      <w:proofErr w:type="spellEnd"/>
    </w:p>
    <w:p w:rsidR="005D6BCF" w:rsidRPr="00CC7D6E" w:rsidRDefault="005D6BCF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0E" w:rsidRPr="00CC7D6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0E" w:rsidRDefault="00A3180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6E" w:rsidRPr="00CC7D6E" w:rsidRDefault="00CC7D6E" w:rsidP="00A31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Pr="000C7842" w:rsidRDefault="00E56114" w:rsidP="00A318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842">
        <w:rPr>
          <w:rFonts w:ascii="Times New Roman" w:hAnsi="Times New Roman" w:cs="Times New Roman"/>
          <w:sz w:val="24"/>
          <w:szCs w:val="24"/>
        </w:rPr>
        <w:t xml:space="preserve">Опарина </w:t>
      </w:r>
      <w:r w:rsidR="00B71FC7" w:rsidRPr="000C7842">
        <w:rPr>
          <w:rFonts w:ascii="Times New Roman" w:hAnsi="Times New Roman" w:cs="Times New Roman"/>
          <w:sz w:val="24"/>
          <w:szCs w:val="24"/>
        </w:rPr>
        <w:t>Евгения Павловна, 8(39190)</w:t>
      </w:r>
      <w:r w:rsidRPr="000C7842">
        <w:rPr>
          <w:rFonts w:ascii="Times New Roman" w:hAnsi="Times New Roman" w:cs="Times New Roman"/>
          <w:sz w:val="24"/>
          <w:szCs w:val="24"/>
        </w:rPr>
        <w:t>44889</w:t>
      </w:r>
    </w:p>
    <w:sectPr w:rsidR="00E56114" w:rsidRPr="000C7842" w:rsidSect="00A3180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02B0F"/>
    <w:rsid w:val="00054EE6"/>
    <w:rsid w:val="00087E13"/>
    <w:rsid w:val="000A4CBB"/>
    <w:rsid w:val="000A5B7E"/>
    <w:rsid w:val="000C5D5B"/>
    <w:rsid w:val="000C7842"/>
    <w:rsid w:val="001056D7"/>
    <w:rsid w:val="00134FAF"/>
    <w:rsid w:val="00152F7A"/>
    <w:rsid w:val="00204112"/>
    <w:rsid w:val="00212210"/>
    <w:rsid w:val="00324A38"/>
    <w:rsid w:val="0035370F"/>
    <w:rsid w:val="00406431"/>
    <w:rsid w:val="00415F45"/>
    <w:rsid w:val="004837DB"/>
    <w:rsid w:val="004B747A"/>
    <w:rsid w:val="004C07AF"/>
    <w:rsid w:val="004C5AF7"/>
    <w:rsid w:val="00544A5D"/>
    <w:rsid w:val="00593BB1"/>
    <w:rsid w:val="005A73EF"/>
    <w:rsid w:val="005D6BCF"/>
    <w:rsid w:val="00630F58"/>
    <w:rsid w:val="0065047C"/>
    <w:rsid w:val="006B789A"/>
    <w:rsid w:val="007063A9"/>
    <w:rsid w:val="00715EE0"/>
    <w:rsid w:val="00734138"/>
    <w:rsid w:val="00755AE8"/>
    <w:rsid w:val="00772A1B"/>
    <w:rsid w:val="007959D5"/>
    <w:rsid w:val="007D1744"/>
    <w:rsid w:val="008B6ACC"/>
    <w:rsid w:val="0096023E"/>
    <w:rsid w:val="009D734E"/>
    <w:rsid w:val="009E3A1E"/>
    <w:rsid w:val="00A1073B"/>
    <w:rsid w:val="00A20AB6"/>
    <w:rsid w:val="00A3180E"/>
    <w:rsid w:val="00AD12DF"/>
    <w:rsid w:val="00AF168D"/>
    <w:rsid w:val="00B14243"/>
    <w:rsid w:val="00B62034"/>
    <w:rsid w:val="00B71FC7"/>
    <w:rsid w:val="00BE5E61"/>
    <w:rsid w:val="00C5691E"/>
    <w:rsid w:val="00CC7D6E"/>
    <w:rsid w:val="00D14A22"/>
    <w:rsid w:val="00D7678A"/>
    <w:rsid w:val="00DC0A15"/>
    <w:rsid w:val="00DD1CCF"/>
    <w:rsid w:val="00DE2E18"/>
    <w:rsid w:val="00DF02EE"/>
    <w:rsid w:val="00E36B33"/>
    <w:rsid w:val="00E56114"/>
    <w:rsid w:val="00E60496"/>
    <w:rsid w:val="00E63D6E"/>
    <w:rsid w:val="00EA68F1"/>
    <w:rsid w:val="00EF3B03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customStyle="1" w:styleId="ConsPlusCell">
    <w:name w:val="ConsPlusCell"/>
    <w:uiPriority w:val="99"/>
    <w:rsid w:val="00A318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los</cp:lastModifiedBy>
  <cp:revision>12</cp:revision>
  <cp:lastPrinted>2016-12-15T03:28:00Z</cp:lastPrinted>
  <dcterms:created xsi:type="dcterms:W3CDTF">2016-11-24T04:13:00Z</dcterms:created>
  <dcterms:modified xsi:type="dcterms:W3CDTF">2016-12-15T03:28:00Z</dcterms:modified>
</cp:coreProperties>
</file>